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998"/>
        <w:gridCol w:w="1281"/>
        <w:gridCol w:w="1558"/>
        <w:gridCol w:w="2614"/>
      </w:tblGrid>
      <w:tr w:rsidR="00624D24" w14:paraId="2178052D" w14:textId="77777777" w:rsidTr="00624D24">
        <w:trPr>
          <w:trHeight w:val="288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8DF10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b/>
                <w:bCs/>
                <w:lang w:eastAsia="nl-NL"/>
              </w:rPr>
              <w:t>INGENICO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2250D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b/>
                <w:bCs/>
                <w:lang w:eastAsia="nl-NL"/>
              </w:rPr>
              <w:t>IP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4656C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b/>
                <w:bCs/>
                <w:lang w:eastAsia="nl-NL"/>
              </w:rPr>
              <w:t>GATE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3CA42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b/>
                <w:bCs/>
                <w:lang w:eastAsia="nl-NL"/>
              </w:rPr>
              <w:t>ROUTING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320A5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b/>
                <w:bCs/>
                <w:lang w:eastAsia="nl-NL"/>
              </w:rPr>
              <w:t>DNS</w:t>
            </w:r>
          </w:p>
        </w:tc>
      </w:tr>
      <w:tr w:rsidR="00624D24" w14:paraId="05B6EEBD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B61C6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 xml:space="preserve">SW </w:t>
            </w:r>
            <w:proofErr w:type="spellStart"/>
            <w:r>
              <w:rPr>
                <w:lang w:eastAsia="nl-NL"/>
              </w:rPr>
              <w:t>downld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2A069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52.16.185.1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0DC88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990 + 443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943B7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7BC7D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="00624D24" w14:paraId="2AF06635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18EB8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 xml:space="preserve">SW </w:t>
            </w:r>
            <w:proofErr w:type="spellStart"/>
            <w:r>
              <w:rPr>
                <w:lang w:eastAsia="nl-NL"/>
              </w:rPr>
              <w:t>downld</w:t>
            </w:r>
            <w:proofErr w:type="spellEnd"/>
            <w:r>
              <w:rPr>
                <w:lang w:eastAsia="nl-NL"/>
              </w:rPr>
              <w:t xml:space="preserve"> FTP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CFC51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52.16.185.1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8703D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60000 - 65500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6B292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D5FC9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="00624D24" w14:paraId="78D0F42A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DBDF8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TMS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DAE35" w14:textId="5AE55426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52.31.180.171</w:t>
            </w:r>
            <w:r w:rsidR="002F2E57">
              <w:rPr>
                <w:lang w:eastAsia="nl-NL"/>
              </w:rPr>
              <w:t xml:space="preserve"> + 52.31.18</w:t>
            </w:r>
            <w:r w:rsidR="00A8235B">
              <w:rPr>
                <w:lang w:eastAsia="nl-NL"/>
              </w:rPr>
              <w:t>5</w:t>
            </w:r>
            <w:r w:rsidR="002F2E57">
              <w:rPr>
                <w:lang w:eastAsia="nl-NL"/>
              </w:rPr>
              <w:t>.</w:t>
            </w:r>
            <w:r w:rsidR="00A8235B">
              <w:rPr>
                <w:lang w:eastAsia="nl-NL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0FC4C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8443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BCFAA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AA7B8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lang w:val="en-US" w:eastAsia="nl-NL"/>
              </w:rPr>
              <w:t>p4y-tms-prod.chess-pt.com</w:t>
            </w:r>
          </w:p>
        </w:tc>
      </w:tr>
      <w:tr w:rsidR="00624D24" w14:paraId="65B32572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3E38D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lang w:eastAsia="nl-NL"/>
              </w:rPr>
              <w:t>Equens</w:t>
            </w:r>
            <w:proofErr w:type="spellEnd"/>
            <w:r>
              <w:rPr>
                <w:lang w:eastAsia="nl-NL"/>
              </w:rPr>
              <w:t xml:space="preserve"> </w:t>
            </w:r>
            <w:proofErr w:type="spellStart"/>
            <w:r>
              <w:rPr>
                <w:lang w:eastAsia="nl-NL"/>
              </w:rPr>
              <w:t>trx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D4819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82.195.52.2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3E9E9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50495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15FBE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2DC88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="00624D24" w14:paraId="37FE09B1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070AA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lang w:eastAsia="nl-NL"/>
              </w:rPr>
              <w:t>Equens</w:t>
            </w:r>
            <w:proofErr w:type="spellEnd"/>
            <w:r>
              <w:rPr>
                <w:lang w:eastAsia="nl-NL"/>
              </w:rPr>
              <w:t xml:space="preserve"> security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EF2F7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82.195.52.2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BB2F7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50496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D8147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54892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="00624D24" w14:paraId="6B42D2DF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6A07F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 xml:space="preserve">CCV </w:t>
            </w:r>
            <w:proofErr w:type="spellStart"/>
            <w:r>
              <w:rPr>
                <w:lang w:eastAsia="nl-NL"/>
              </w:rPr>
              <w:t>trx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7EFC6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oltp.ccvpay.nl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624EA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1000 0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328BB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E745D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="00624D24" w14:paraId="5D52BBDE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0B2F7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CCV security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EA026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oltp.ccvpay.nl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2935D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1000 0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C5484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31DFF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="00624D24" w14:paraId="082DAC0F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E13A2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 xml:space="preserve">AWL </w:t>
            </w:r>
            <w:proofErr w:type="spellStart"/>
            <w:r>
              <w:rPr>
                <w:lang w:eastAsia="nl-NL"/>
              </w:rPr>
              <w:t>trx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3FB7A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193.58.87.100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3580D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55516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5D7AB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POIP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F9903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="00624D24" w14:paraId="193DC970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E761E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AWL security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63F5B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193.58.87.100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95375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55502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3A1B2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POIP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EFC9C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="00624D24" w14:paraId="1A5E2124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57C37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 xml:space="preserve">AWL </w:t>
            </w:r>
            <w:proofErr w:type="spellStart"/>
            <w:r>
              <w:rPr>
                <w:lang w:eastAsia="nl-NL"/>
              </w:rPr>
              <w:t>trx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B4277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ctapccawl.payment.banksys.be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1AC11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20013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2E409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321A2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="00624D24" w14:paraId="2A60196B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A1B07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AWL security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B90D0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sp.payment.banksys.be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F8163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5461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37653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F334F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="00624D24" w14:paraId="0874D6A2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BEECB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EMS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4C22E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217.73.36.146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A2FC8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12697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7FA07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FA75F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ctapesh.firstdataclients.eu</w:t>
            </w:r>
          </w:p>
        </w:tc>
      </w:tr>
      <w:tr w:rsidR="00624D24" w14:paraId="131D15C6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AC6A4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EMS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3477D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217.73.36.161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A4BF1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12697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04BF9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F46D5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ctapesh.firstdataclients.eu</w:t>
            </w:r>
          </w:p>
        </w:tc>
      </w:tr>
      <w:tr w:rsidR="00624D24" w14:paraId="7ACDF5E6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90FD7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EMS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18CCF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217.73.38.146 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3DC02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12697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C077B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7A97C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ctapequ.firstdataclients.eu</w:t>
            </w:r>
          </w:p>
        </w:tc>
      </w:tr>
      <w:tr w:rsidR="00624D24" w14:paraId="25D0EF8A" w14:textId="77777777" w:rsidTr="004504B9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F826C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EMS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B4B77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217.73.38.161 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AF317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12697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C918C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open internet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879AE" w14:textId="77777777" w:rsidR="00624D24" w:rsidRDefault="00624D24">
            <w:pP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ctapequ.firstdataclients.eu</w:t>
            </w:r>
          </w:p>
        </w:tc>
      </w:tr>
      <w:tr w:rsidR="004504B9" w14:paraId="6528C5B2" w14:textId="77777777" w:rsidTr="004504B9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AC7A9" w14:textId="77777777" w:rsidR="004504B9" w:rsidRDefault="004504B9">
            <w:pPr>
              <w:rPr>
                <w:lang w:eastAsia="nl-N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A8FC4" w14:textId="77777777" w:rsidR="004504B9" w:rsidRDefault="004504B9">
            <w:pPr>
              <w:rPr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9FEDD" w14:textId="77777777" w:rsidR="004504B9" w:rsidRDefault="004504B9">
            <w:pPr>
              <w:rPr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321A6" w14:textId="77777777" w:rsidR="004504B9" w:rsidRDefault="004504B9">
            <w:pPr>
              <w:rPr>
                <w:lang w:eastAsia="nl-N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ED470" w14:textId="77777777" w:rsidR="004504B9" w:rsidRDefault="004504B9">
            <w:pPr>
              <w:rPr>
                <w:lang w:eastAsia="nl-NL"/>
              </w:rPr>
            </w:pPr>
          </w:p>
        </w:tc>
      </w:tr>
      <w:tr w:rsidR="004504B9" w14:paraId="1AD97538" w14:textId="77777777" w:rsidTr="00624D24">
        <w:trPr>
          <w:trHeight w:val="2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43BAF" w14:textId="77777777" w:rsidR="004504B9" w:rsidRDefault="004504B9">
            <w:pPr>
              <w:rPr>
                <w:lang w:eastAsia="nl-N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27F92" w14:textId="77777777" w:rsidR="004504B9" w:rsidRDefault="004504B9">
            <w:pPr>
              <w:rPr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4B318" w14:textId="77777777" w:rsidR="004504B9" w:rsidRDefault="004504B9">
            <w:pPr>
              <w:rPr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77C42" w14:textId="77777777" w:rsidR="004504B9" w:rsidRDefault="004504B9">
            <w:pPr>
              <w:rPr>
                <w:lang w:eastAsia="nl-N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6AFF8" w14:textId="77777777" w:rsidR="004504B9" w:rsidRDefault="004504B9">
            <w:pPr>
              <w:rPr>
                <w:lang w:eastAsia="nl-NL"/>
              </w:rPr>
            </w:pPr>
          </w:p>
        </w:tc>
      </w:tr>
    </w:tbl>
    <w:p w14:paraId="7D30735A" w14:textId="77777777" w:rsidR="008A2A20" w:rsidRDefault="008A2A20"/>
    <w:sectPr w:rsidR="008A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24"/>
    <w:rsid w:val="002F2E57"/>
    <w:rsid w:val="004504B9"/>
    <w:rsid w:val="00624D24"/>
    <w:rsid w:val="008A2A20"/>
    <w:rsid w:val="00A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133D"/>
  <w15:chartTrackingRefBased/>
  <w15:docId w15:val="{DE99750A-D783-4B87-A6E5-7F58F0C0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4D2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Terminalverhuur</dc:creator>
  <cp:keywords/>
  <dc:description/>
  <cp:lastModifiedBy>TerminalRent</cp:lastModifiedBy>
  <cp:revision>4</cp:revision>
  <dcterms:created xsi:type="dcterms:W3CDTF">2021-01-21T07:51:00Z</dcterms:created>
  <dcterms:modified xsi:type="dcterms:W3CDTF">2021-04-30T10:00:00Z</dcterms:modified>
</cp:coreProperties>
</file>